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7B456" w14:textId="02FBF7BD" w:rsidR="00D85B01" w:rsidRPr="009C1C6A" w:rsidRDefault="00D85B01" w:rsidP="00D85B01">
      <w:pPr>
        <w:spacing w:before="240" w:after="60"/>
        <w:outlineLvl w:val="1"/>
        <w:rPr>
          <w:rFonts w:ascii="Helvetica Neue" w:eastAsia="Times New Roman" w:hAnsi="Helvetica Neue" w:cs="Times New Roman"/>
          <w:color w:val="000000" w:themeColor="text1"/>
          <w:sz w:val="36"/>
          <w:szCs w:val="36"/>
        </w:rPr>
      </w:pPr>
      <w:r w:rsidRPr="009C1C6A">
        <w:rPr>
          <w:rFonts w:ascii="Helvetica Neue" w:eastAsia="Times New Roman" w:hAnsi="Helvetica Neue" w:cs="Times New Roman"/>
          <w:color w:val="000000" w:themeColor="text1"/>
          <w:sz w:val="36"/>
          <w:szCs w:val="36"/>
        </w:rPr>
        <w:t xml:space="preserve">Associate Pastor of </w:t>
      </w:r>
      <w:r w:rsidR="00A35268" w:rsidRPr="009C1C6A">
        <w:rPr>
          <w:rFonts w:ascii="Helvetica Neue" w:eastAsia="Times New Roman" w:hAnsi="Helvetica Neue" w:cs="Times New Roman"/>
          <w:color w:val="000000" w:themeColor="text1"/>
          <w:sz w:val="36"/>
          <w:szCs w:val="36"/>
        </w:rPr>
        <w:t>Congregational Life</w:t>
      </w:r>
      <w:r w:rsidRPr="009C1C6A">
        <w:rPr>
          <w:rFonts w:ascii="Helvetica Neue" w:eastAsia="Times New Roman" w:hAnsi="Helvetica Neue" w:cs="Times New Roman"/>
          <w:color w:val="000000" w:themeColor="text1"/>
          <w:sz w:val="36"/>
          <w:szCs w:val="36"/>
        </w:rPr>
        <w:t xml:space="preserve"> – Cornerstone Baptist Church, Orillia</w:t>
      </w:r>
    </w:p>
    <w:p w14:paraId="40EADCB0" w14:textId="77777777" w:rsidR="00D85B01" w:rsidRDefault="00D85B01" w:rsidP="00D85B01">
      <w:pPr>
        <w:rPr>
          <w:rFonts w:ascii="Helvetica Neue" w:eastAsia="Times New Roman" w:hAnsi="Helvetica Neue" w:cs="Times New Roman"/>
          <w:b/>
          <w:bCs/>
          <w:color w:val="555555"/>
        </w:rPr>
      </w:pPr>
    </w:p>
    <w:p w14:paraId="3C74A905" w14:textId="2FD1B209" w:rsidR="00D85B01" w:rsidRPr="009C1C6A" w:rsidRDefault="00D85B01" w:rsidP="00D85B01">
      <w:pPr>
        <w:rPr>
          <w:rFonts w:ascii="Helvetica Neue" w:eastAsia="Times New Roman" w:hAnsi="Helvetica Neue" w:cs="Times New Roman"/>
          <w:color w:val="000000" w:themeColor="text1"/>
        </w:rPr>
      </w:pPr>
      <w:r w:rsidRPr="009C1C6A">
        <w:rPr>
          <w:rFonts w:ascii="Helvetica Neue" w:eastAsia="Times New Roman" w:hAnsi="Helvetica Neue" w:cs="Times New Roman"/>
          <w:b/>
          <w:bCs/>
          <w:color w:val="000000" w:themeColor="text1"/>
        </w:rPr>
        <w:t>The Church</w:t>
      </w:r>
      <w:r w:rsidRPr="009C1C6A">
        <w:rPr>
          <w:rFonts w:ascii="Helvetica Neue" w:eastAsia="Times New Roman" w:hAnsi="Helvetica Neue" w:cs="Times New Roman"/>
          <w:color w:val="000000" w:themeColor="text1"/>
        </w:rPr>
        <w:br/>
        <w:t>Cornerstone (</w:t>
      </w:r>
      <w:hyperlink r:id="rId5" w:history="1">
        <w:r w:rsidRPr="009C1C6A">
          <w:rPr>
            <w:rStyle w:val="Hyperlink"/>
            <w:rFonts w:ascii="Helvetica Neue" w:eastAsia="Times New Roman" w:hAnsi="Helvetica Neue" w:cs="Times New Roman"/>
            <w:color w:val="000000" w:themeColor="text1"/>
          </w:rPr>
          <w:t>www.cornerstoneorillia.org</w:t>
        </w:r>
      </w:hyperlink>
      <w:r w:rsidRPr="009C1C6A">
        <w:rPr>
          <w:rFonts w:ascii="Helvetica Neue" w:eastAsia="Times New Roman" w:hAnsi="Helvetica Neue" w:cs="Times New Roman"/>
          <w:color w:val="000000" w:themeColor="text1"/>
        </w:rPr>
        <w:t xml:space="preserve">) is a vibrant, multi-campus, multi-generational congregation in the beautiful City of Orillia; about an hour’s drive north of Toronto. </w:t>
      </w:r>
      <w:r w:rsidRPr="009C1C6A">
        <w:rPr>
          <w:rFonts w:ascii="Helvetica Neue" w:eastAsia="Times New Roman" w:hAnsi="Helvetica Neue" w:cs="Times New Roman"/>
          <w:color w:val="000000" w:themeColor="text1"/>
        </w:rPr>
        <w:br/>
      </w:r>
      <w:r w:rsidRPr="009C1C6A">
        <w:rPr>
          <w:rFonts w:ascii="Helvetica Neue" w:eastAsia="Times New Roman" w:hAnsi="Helvetica Neue" w:cs="Times New Roman"/>
          <w:color w:val="000000" w:themeColor="text1"/>
        </w:rPr>
        <w:br/>
      </w:r>
      <w:r w:rsidRPr="009C1C6A">
        <w:rPr>
          <w:rFonts w:ascii="Helvetica Neue" w:eastAsia="Times New Roman" w:hAnsi="Helvetica Neue" w:cs="Times New Roman"/>
          <w:b/>
          <w:bCs/>
          <w:color w:val="000000" w:themeColor="text1"/>
        </w:rPr>
        <w:t>The Position</w:t>
      </w:r>
      <w:r w:rsidRPr="009C1C6A">
        <w:rPr>
          <w:rFonts w:ascii="Helvetica Neue" w:eastAsia="Times New Roman" w:hAnsi="Helvetica Neue" w:cs="Times New Roman"/>
          <w:color w:val="000000" w:themeColor="text1"/>
        </w:rPr>
        <w:br/>
        <w:t xml:space="preserve">We are seeking an Associate Pastor with a passion for </w:t>
      </w:r>
      <w:r w:rsidR="00A35268" w:rsidRPr="009C1C6A">
        <w:rPr>
          <w:rFonts w:ascii="Helvetica Neue" w:eastAsia="Times New Roman" w:hAnsi="Helvetica Neue" w:cs="Times New Roman"/>
          <w:color w:val="000000" w:themeColor="text1"/>
        </w:rPr>
        <w:t xml:space="preserve">pastoral care, visitation and evangelistic outreach to shut-ins and seniors. </w:t>
      </w:r>
      <w:r w:rsidRPr="009C1C6A">
        <w:rPr>
          <w:rFonts w:ascii="Helvetica Neue" w:eastAsia="Times New Roman" w:hAnsi="Helvetica Neue" w:cs="Times New Roman"/>
          <w:color w:val="000000" w:themeColor="text1"/>
        </w:rPr>
        <w:t>This person must love the Word of God</w:t>
      </w:r>
      <w:r w:rsidR="00A35268" w:rsidRPr="009C1C6A">
        <w:rPr>
          <w:rFonts w:ascii="Helvetica Neue" w:eastAsia="Times New Roman" w:hAnsi="Helvetica Neue" w:cs="Times New Roman"/>
          <w:color w:val="000000" w:themeColor="text1"/>
        </w:rPr>
        <w:t xml:space="preserve"> and the people of God – particularly the senior saints. While our church is multi-generational, we maintain an active outreach to the senior population in our congregation and throughout the entire city. We are presently involved in multiple nursing homes and we have established a witness in the community that we are eager to maintain. This position could be part time or full time depending on the interest and gift mix of the particular candidate. </w:t>
      </w:r>
    </w:p>
    <w:p w14:paraId="7A4381A3" w14:textId="7CA92408" w:rsidR="009C1C6A" w:rsidRPr="009C1C6A" w:rsidRDefault="00D85B01" w:rsidP="009C1C6A">
      <w:pPr>
        <w:pStyle w:val="ListParagraph"/>
        <w:ind w:left="0"/>
        <w:rPr>
          <w:rFonts w:ascii="Helvetica Neue" w:eastAsia="Times New Roman" w:hAnsi="Helvetica Neue" w:cs="Times New Roman"/>
          <w:b/>
          <w:bCs/>
          <w:color w:val="000000" w:themeColor="text1"/>
        </w:rPr>
      </w:pPr>
      <w:r w:rsidRPr="009C1C6A">
        <w:rPr>
          <w:rFonts w:ascii="Helvetica Neue" w:eastAsia="Times New Roman" w:hAnsi="Helvetica Neue" w:cs="Times New Roman"/>
          <w:color w:val="000000" w:themeColor="text1"/>
        </w:rPr>
        <w:br/>
      </w:r>
      <w:r w:rsidRPr="009C1C6A">
        <w:rPr>
          <w:rFonts w:ascii="Helvetica Neue" w:eastAsia="Times New Roman" w:hAnsi="Helvetica Neue" w:cs="Times New Roman"/>
          <w:b/>
          <w:bCs/>
          <w:color w:val="000000" w:themeColor="text1"/>
        </w:rPr>
        <w:t>Responsibilities:</w:t>
      </w:r>
      <w:r w:rsidRPr="009C1C6A">
        <w:rPr>
          <w:rFonts w:ascii="Helvetica Neue" w:hAnsi="Helvetica Neue"/>
          <w:color w:val="000000" w:themeColor="text1"/>
        </w:rPr>
        <w:br/>
        <w:t xml:space="preserve">• Work with </w:t>
      </w:r>
      <w:r w:rsidR="009C1C6A" w:rsidRPr="009C1C6A">
        <w:rPr>
          <w:rFonts w:ascii="Helvetica Neue" w:hAnsi="Helvetica Neue"/>
          <w:color w:val="000000" w:themeColor="text1"/>
        </w:rPr>
        <w:t xml:space="preserve">our team of Lay Visitors to maintain regular, pastoral contact with our senior saints. </w:t>
      </w:r>
      <w:r w:rsidRPr="009C1C6A">
        <w:rPr>
          <w:rFonts w:ascii="Helvetica Neue" w:hAnsi="Helvetica Neue"/>
          <w:color w:val="000000" w:themeColor="text1"/>
        </w:rPr>
        <w:br/>
        <w:t xml:space="preserve">• </w:t>
      </w:r>
      <w:r w:rsidR="009C1C6A" w:rsidRPr="009C1C6A">
        <w:rPr>
          <w:rFonts w:ascii="Helvetica Neue" w:hAnsi="Helvetica Neue"/>
          <w:color w:val="000000" w:themeColor="text1"/>
        </w:rPr>
        <w:t>C</w:t>
      </w:r>
      <w:r w:rsidRPr="009C1C6A">
        <w:rPr>
          <w:rFonts w:ascii="Helvetica Neue" w:hAnsi="Helvetica Neue"/>
          <w:color w:val="000000" w:themeColor="text1"/>
        </w:rPr>
        <w:t xml:space="preserve">oordinate and </w:t>
      </w:r>
      <w:r w:rsidR="009C1C6A" w:rsidRPr="009C1C6A">
        <w:rPr>
          <w:rFonts w:ascii="Helvetica Neue" w:hAnsi="Helvetica Neue"/>
          <w:color w:val="000000" w:themeColor="text1"/>
        </w:rPr>
        <w:t xml:space="preserve">facilitate large group gatherings that provide fellowship, interaction and spiritual growth for the seniors in our church and in our wider community. </w:t>
      </w:r>
      <w:r w:rsidRPr="009C1C6A">
        <w:rPr>
          <w:rFonts w:ascii="Helvetica Neue" w:hAnsi="Helvetica Neue"/>
          <w:color w:val="000000" w:themeColor="text1"/>
        </w:rPr>
        <w:br/>
        <w:t xml:space="preserve">• Function as a pastor and a leader within our congregation. </w:t>
      </w:r>
      <w:r w:rsidR="009C1C6A" w:rsidRPr="009C1C6A">
        <w:rPr>
          <w:rFonts w:ascii="Helvetica Neue" w:hAnsi="Helvetica Neue"/>
          <w:color w:val="000000" w:themeColor="text1"/>
        </w:rPr>
        <w:t xml:space="preserve">While ministry to seniors represents a large part of what the person in this role will focus on, there are a variety of other pastoral concerns which may be addressed depending upon the </w:t>
      </w:r>
      <w:r w:rsidRPr="009C1C6A">
        <w:rPr>
          <w:rFonts w:ascii="Helvetica Neue" w:hAnsi="Helvetica Neue"/>
          <w:color w:val="000000" w:themeColor="text1"/>
        </w:rPr>
        <w:t>passion, giftedness and interest</w:t>
      </w:r>
      <w:r w:rsidR="009C1C6A" w:rsidRPr="009C1C6A">
        <w:rPr>
          <w:rFonts w:ascii="Helvetica Neue" w:hAnsi="Helvetica Neue"/>
          <w:color w:val="000000" w:themeColor="text1"/>
        </w:rPr>
        <w:t xml:space="preserve"> of the individual candidate.</w:t>
      </w:r>
      <w:r w:rsidRPr="009C1C6A">
        <w:rPr>
          <w:rFonts w:ascii="Helvetica Neue" w:hAnsi="Helvetica Neue"/>
          <w:color w:val="000000" w:themeColor="text1"/>
        </w:rPr>
        <w:t xml:space="preserve"> </w:t>
      </w:r>
    </w:p>
    <w:p w14:paraId="18D90B5D" w14:textId="77777777" w:rsidR="009C1C6A" w:rsidRPr="009C1C6A" w:rsidRDefault="009C1C6A" w:rsidP="009C1C6A">
      <w:pPr>
        <w:rPr>
          <w:rFonts w:ascii="Helvetica Neue" w:hAnsi="Helvetica Neue"/>
          <w:color w:val="000000" w:themeColor="text1"/>
        </w:rPr>
      </w:pPr>
    </w:p>
    <w:p w14:paraId="270A5079" w14:textId="26F51C64" w:rsidR="009C1C6A" w:rsidRDefault="00D85B01" w:rsidP="009C1C6A">
      <w:pPr>
        <w:rPr>
          <w:rFonts w:ascii="Helvetica Neue" w:hAnsi="Helvetica Neue"/>
          <w:color w:val="000000" w:themeColor="text1"/>
        </w:rPr>
      </w:pPr>
      <w:r w:rsidRPr="009C1C6A">
        <w:rPr>
          <w:rFonts w:ascii="Helvetica Neue" w:hAnsi="Helvetica Neue"/>
          <w:b/>
          <w:bCs/>
          <w:color w:val="000000" w:themeColor="text1"/>
        </w:rPr>
        <w:t>Requirements:</w:t>
      </w:r>
      <w:r w:rsidRPr="009C1C6A">
        <w:rPr>
          <w:rFonts w:ascii="Helvetica Neue" w:hAnsi="Helvetica Neue"/>
          <w:color w:val="000000" w:themeColor="text1"/>
        </w:rPr>
        <w:br/>
        <w:t xml:space="preserve">• </w:t>
      </w:r>
      <w:r w:rsidR="009C1C6A" w:rsidRPr="009C1C6A">
        <w:rPr>
          <w:rFonts w:ascii="Helvetica Neue" w:hAnsi="Helvetica Neue"/>
          <w:color w:val="000000" w:themeColor="text1"/>
        </w:rPr>
        <w:t>Maste</w:t>
      </w:r>
      <w:r w:rsidRPr="009C1C6A">
        <w:rPr>
          <w:rFonts w:ascii="Helvetica Neue" w:hAnsi="Helvetica Neue"/>
          <w:color w:val="000000" w:themeColor="text1"/>
        </w:rPr>
        <w:t>r’s degree in a relevant ministry field preferred (</w:t>
      </w:r>
      <w:r w:rsidR="009C1C6A" w:rsidRPr="009C1C6A">
        <w:rPr>
          <w:rFonts w:ascii="Helvetica Neue" w:hAnsi="Helvetica Neue"/>
          <w:color w:val="000000" w:themeColor="text1"/>
        </w:rPr>
        <w:t xml:space="preserve">MDiv, MTh, </w:t>
      </w:r>
      <w:r w:rsidRPr="009C1C6A">
        <w:rPr>
          <w:rFonts w:ascii="Helvetica Neue" w:hAnsi="Helvetica Neue"/>
          <w:color w:val="000000" w:themeColor="text1"/>
        </w:rPr>
        <w:t>Biblical Studies, Religious Education etc.)</w:t>
      </w:r>
      <w:r w:rsidR="00343212">
        <w:rPr>
          <w:rFonts w:ascii="Helvetica Neue" w:hAnsi="Helvetica Neue"/>
          <w:color w:val="000000" w:themeColor="text1"/>
        </w:rPr>
        <w:t>.</w:t>
      </w:r>
      <w:r w:rsidRPr="009C1C6A">
        <w:rPr>
          <w:rFonts w:ascii="Helvetica Neue" w:hAnsi="Helvetica Neue"/>
          <w:color w:val="000000" w:themeColor="text1"/>
        </w:rPr>
        <w:br/>
        <w:t xml:space="preserve">• A minimum of </w:t>
      </w:r>
      <w:r w:rsidR="009C1C6A" w:rsidRPr="009C1C6A">
        <w:rPr>
          <w:rFonts w:ascii="Helvetica Neue" w:hAnsi="Helvetica Neue"/>
          <w:color w:val="000000" w:themeColor="text1"/>
        </w:rPr>
        <w:t>ten</w:t>
      </w:r>
      <w:r w:rsidRPr="009C1C6A">
        <w:rPr>
          <w:rFonts w:ascii="Helvetica Neue" w:hAnsi="Helvetica Neue"/>
          <w:color w:val="000000" w:themeColor="text1"/>
        </w:rPr>
        <w:t xml:space="preserve"> years full-time ministry experience preferred</w:t>
      </w:r>
      <w:r w:rsidR="009C1C6A" w:rsidRPr="009C1C6A">
        <w:rPr>
          <w:rFonts w:ascii="Helvetica Neue" w:hAnsi="Helvetica Neue"/>
          <w:color w:val="000000" w:themeColor="text1"/>
        </w:rPr>
        <w:t>.</w:t>
      </w:r>
      <w:r w:rsidRPr="009C1C6A">
        <w:rPr>
          <w:rFonts w:ascii="Helvetica Neue" w:hAnsi="Helvetica Neue"/>
          <w:color w:val="000000" w:themeColor="text1"/>
        </w:rPr>
        <w:br/>
        <w:t>• A vibrant personal relationship with Jesus Christ demonstrated in a love for the gospel and consistent growth in character.</w:t>
      </w:r>
    </w:p>
    <w:p w14:paraId="586187F8" w14:textId="30AA16E0" w:rsidR="009C1C6A" w:rsidRDefault="009C1C6A" w:rsidP="009C1C6A">
      <w:pPr>
        <w:rPr>
          <w:rFonts w:ascii="Helvetica Neue" w:hAnsi="Helvetica Neue"/>
          <w:color w:val="000000" w:themeColor="text1"/>
        </w:rPr>
      </w:pPr>
    </w:p>
    <w:p w14:paraId="1851B849" w14:textId="182475EF" w:rsidR="00E06993" w:rsidRPr="006173EE" w:rsidRDefault="009C1C6A" w:rsidP="00E06993">
      <w:pPr>
        <w:rPr>
          <w:rFonts w:ascii="Helvetica Neue" w:eastAsia="Times New Roman" w:hAnsi="Helvetica Neue" w:cs="Times New Roman"/>
          <w:color w:val="000000" w:themeColor="text1"/>
        </w:rPr>
      </w:pPr>
      <w:r>
        <w:rPr>
          <w:rFonts w:ascii="Helvetica Neue" w:hAnsi="Helvetica Neue"/>
          <w:color w:val="000000" w:themeColor="text1"/>
        </w:rPr>
        <w:t>N.B. Under special circumstances, a lay pastor/elder with significant personal experience would also be considered.</w:t>
      </w:r>
      <w:r w:rsidR="00D85B01" w:rsidRPr="009C1C6A">
        <w:rPr>
          <w:rFonts w:ascii="Helvetica Neue" w:eastAsia="Times New Roman" w:hAnsi="Helvetica Neue" w:cs="Times New Roman"/>
          <w:color w:val="000000" w:themeColor="text1"/>
        </w:rPr>
        <w:br/>
      </w:r>
      <w:r w:rsidR="00D85B01" w:rsidRPr="009C1C6A">
        <w:rPr>
          <w:rFonts w:ascii="Helvetica Neue" w:eastAsia="Times New Roman" w:hAnsi="Helvetica Neue" w:cs="Times New Roman"/>
          <w:color w:val="000000" w:themeColor="text1"/>
        </w:rPr>
        <w:br/>
      </w:r>
      <w:r w:rsidR="00E06993" w:rsidRPr="006173EE">
        <w:rPr>
          <w:rFonts w:ascii="Helvetica Neue" w:eastAsia="Times New Roman" w:hAnsi="Helvetica Neue" w:cs="Times New Roman"/>
          <w:color w:val="000000" w:themeColor="text1"/>
        </w:rPr>
        <w:t>If you prayerfully discern a potential match between this position and your gifting and calling, please email</w:t>
      </w:r>
      <w:r w:rsidR="00E06993">
        <w:rPr>
          <w:rFonts w:ascii="Helvetica Neue" w:eastAsia="Times New Roman" w:hAnsi="Helvetica Neue" w:cs="Times New Roman"/>
          <w:color w:val="000000" w:themeColor="text1"/>
        </w:rPr>
        <w:t xml:space="preserve"> a cover letter and your</w:t>
      </w:r>
      <w:r w:rsidR="00E06993">
        <w:rPr>
          <w:rFonts w:ascii="Helvetica Neue" w:eastAsia="Times New Roman" w:hAnsi="Helvetica Neue" w:cs="Times New Roman"/>
          <w:color w:val="000000" w:themeColor="text1"/>
        </w:rPr>
        <w:t xml:space="preserve"> </w:t>
      </w:r>
      <w:r w:rsidR="00E06993">
        <w:rPr>
          <w:rFonts w:ascii="Helvetica Neue" w:eastAsia="Times New Roman" w:hAnsi="Helvetica Neue" w:cs="Times New Roman"/>
          <w:color w:val="000000" w:themeColor="text1"/>
        </w:rPr>
        <w:t>resume to</w:t>
      </w:r>
      <w:r w:rsidR="00E06993" w:rsidRPr="006173EE">
        <w:rPr>
          <w:rFonts w:ascii="Helvetica Neue" w:eastAsia="Times New Roman" w:hAnsi="Helvetica Neue" w:cs="Times New Roman"/>
          <w:color w:val="000000" w:themeColor="text1"/>
        </w:rPr>
        <w:t xml:space="preserve"> </w:t>
      </w:r>
      <w:hyperlink r:id="rId6" w:history="1">
        <w:r w:rsidR="00E06993" w:rsidRPr="006173EE">
          <w:rPr>
            <w:rStyle w:val="Hyperlink"/>
            <w:rFonts w:ascii="Helvetica Neue" w:eastAsia="Times New Roman" w:hAnsi="Helvetica Neue" w:cs="Times New Roman"/>
            <w:color w:val="000000" w:themeColor="text1"/>
          </w:rPr>
          <w:t>employment@cornerstoneorillia.org</w:t>
        </w:r>
      </w:hyperlink>
      <w:r w:rsidR="00E06993" w:rsidRPr="006173EE">
        <w:rPr>
          <w:rFonts w:ascii="Helvetica Neue" w:eastAsia="Times New Roman" w:hAnsi="Helvetica Neue" w:cs="Times New Roman"/>
          <w:color w:val="000000" w:themeColor="text1"/>
        </w:rPr>
        <w:t>.</w:t>
      </w:r>
    </w:p>
    <w:p w14:paraId="4C5DFBD7" w14:textId="12177747" w:rsidR="00D85B01" w:rsidRPr="009C1C6A" w:rsidRDefault="00D85B01" w:rsidP="00E06993">
      <w:pPr>
        <w:rPr>
          <w:rFonts w:ascii="Helvetica Neue" w:eastAsia="Times New Roman" w:hAnsi="Helvetica Neue" w:cs="Times New Roman"/>
          <w:color w:val="000000" w:themeColor="text1"/>
        </w:rPr>
      </w:pPr>
    </w:p>
    <w:p w14:paraId="4C935493" w14:textId="77777777" w:rsidR="00D85B01" w:rsidRPr="009C1C6A" w:rsidRDefault="00D85B01" w:rsidP="00D85B01">
      <w:pPr>
        <w:rPr>
          <w:rFonts w:ascii="Helvetica Neue" w:eastAsia="Times New Roman" w:hAnsi="Helvetica Neue" w:cs="Times New Roman"/>
          <w:color w:val="000000" w:themeColor="text1"/>
        </w:rPr>
      </w:pPr>
    </w:p>
    <w:p w14:paraId="7B606382" w14:textId="77777777" w:rsidR="00522AA6" w:rsidRDefault="00522AA6"/>
    <w:sectPr w:rsidR="00522AA6" w:rsidSect="00E06993">
      <w:pgSz w:w="12240" w:h="15840"/>
      <w:pgMar w:top="1440" w:right="1191" w:bottom="144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ccordance">
    <w:panose1 w:val="00000400000000000000"/>
    <w:charset w:val="B1"/>
    <w:family w:val="auto"/>
    <w:pitch w:val="variable"/>
    <w:sig w:usb0="C00029FF" w:usb1="C001C068" w:usb2="02000088" w:usb3="00000000" w:csb0="0000006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A63A7"/>
    <w:multiLevelType w:val="hybridMultilevel"/>
    <w:tmpl w:val="80E435BA"/>
    <w:lvl w:ilvl="0" w:tplc="CED68BC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30684"/>
    <w:multiLevelType w:val="hybridMultilevel"/>
    <w:tmpl w:val="6FB4E7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461201"/>
    <w:multiLevelType w:val="hybridMultilevel"/>
    <w:tmpl w:val="B61A9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D7FBD"/>
    <w:multiLevelType w:val="hybridMultilevel"/>
    <w:tmpl w:val="70144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7C2344"/>
    <w:multiLevelType w:val="hybridMultilevel"/>
    <w:tmpl w:val="620246A6"/>
    <w:lvl w:ilvl="0" w:tplc="CED68BC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028DB"/>
    <w:multiLevelType w:val="hybridMultilevel"/>
    <w:tmpl w:val="307E9E8A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01"/>
    <w:rsid w:val="00343212"/>
    <w:rsid w:val="004C3ADA"/>
    <w:rsid w:val="00522AA6"/>
    <w:rsid w:val="009C1C6A"/>
    <w:rsid w:val="00A35268"/>
    <w:rsid w:val="00D85B01"/>
    <w:rsid w:val="00D94236"/>
    <w:rsid w:val="00E01A14"/>
    <w:rsid w:val="00E06993"/>
    <w:rsid w:val="00F76CB6"/>
    <w:rsid w:val="00F9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E2586E"/>
  <w15:chartTrackingRefBased/>
  <w15:docId w15:val="{7EA0680D-0985-4640-B9C6-9F8BE37A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ccordance" w:eastAsiaTheme="minorHAnsi" w:hAnsi="Accordance" w:cs="Times New Roman (Body CS)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236"/>
    <w:rPr>
      <w:rFonts w:ascii="Times New Roman" w:hAnsi="Times New Roman"/>
    </w:rPr>
  </w:style>
  <w:style w:type="paragraph" w:styleId="Heading2">
    <w:name w:val="heading 2"/>
    <w:basedOn w:val="Normal"/>
    <w:link w:val="Heading2Char"/>
    <w:uiPriority w:val="9"/>
    <w:qFormat/>
    <w:rsid w:val="00D85B0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5B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85B01"/>
    <w:pPr>
      <w:spacing w:before="100" w:beforeAutospacing="1" w:after="100" w:afterAutospacing="1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D85B01"/>
    <w:rPr>
      <w:b/>
      <w:bCs/>
    </w:rPr>
  </w:style>
  <w:style w:type="character" w:styleId="Hyperlink">
    <w:name w:val="Hyperlink"/>
    <w:basedOn w:val="DefaultParagraphFont"/>
    <w:uiPriority w:val="99"/>
    <w:unhideWhenUsed/>
    <w:rsid w:val="00D85B0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85B01"/>
  </w:style>
  <w:style w:type="character" w:styleId="UnresolvedMention">
    <w:name w:val="Unresolved Mention"/>
    <w:basedOn w:val="DefaultParagraphFont"/>
    <w:uiPriority w:val="99"/>
    <w:semiHidden/>
    <w:unhideWhenUsed/>
    <w:rsid w:val="00D85B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1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ployment@cornerstoneorillia.org" TargetMode="External"/><Relationship Id="rId5" Type="http://schemas.openxmlformats.org/officeDocument/2006/relationships/hyperlink" Target="http://www.cornerstoneorilli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Carter</dc:creator>
  <cp:keywords/>
  <dc:description/>
  <cp:lastModifiedBy>Paul Carter</cp:lastModifiedBy>
  <cp:revision>5</cp:revision>
  <dcterms:created xsi:type="dcterms:W3CDTF">2020-09-14T18:20:00Z</dcterms:created>
  <dcterms:modified xsi:type="dcterms:W3CDTF">2020-09-14T18:44:00Z</dcterms:modified>
</cp:coreProperties>
</file>