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C7B456" w14:textId="3DDBB51B" w:rsidR="00D85B01" w:rsidRPr="006173EE" w:rsidRDefault="00D85B01" w:rsidP="00D85B01">
      <w:pPr>
        <w:spacing w:before="240" w:after="60"/>
        <w:outlineLvl w:val="1"/>
        <w:rPr>
          <w:rFonts w:ascii="Helvetica Neue" w:eastAsia="Times New Roman" w:hAnsi="Helvetica Neue" w:cs="Times New Roman"/>
          <w:color w:val="000000" w:themeColor="text1"/>
          <w:sz w:val="36"/>
          <w:szCs w:val="36"/>
        </w:rPr>
      </w:pPr>
      <w:r w:rsidRPr="006173EE">
        <w:rPr>
          <w:rFonts w:ascii="Helvetica Neue" w:eastAsia="Times New Roman" w:hAnsi="Helvetica Neue" w:cs="Times New Roman"/>
          <w:color w:val="000000" w:themeColor="text1"/>
          <w:sz w:val="36"/>
          <w:szCs w:val="36"/>
        </w:rPr>
        <w:t>Associate Pastor of Worship Ministries – Cornerstone Baptist Church, Orillia</w:t>
      </w:r>
    </w:p>
    <w:p w14:paraId="40EADCB0" w14:textId="77777777" w:rsidR="00D85B01" w:rsidRPr="006173EE" w:rsidRDefault="00D85B01" w:rsidP="00D85B01">
      <w:pPr>
        <w:rPr>
          <w:rFonts w:ascii="Helvetica Neue" w:eastAsia="Times New Roman" w:hAnsi="Helvetica Neue" w:cs="Times New Roman"/>
          <w:b/>
          <w:bCs/>
          <w:color w:val="000000" w:themeColor="text1"/>
        </w:rPr>
      </w:pPr>
    </w:p>
    <w:p w14:paraId="3C74A905" w14:textId="50858C4D" w:rsidR="00D85B01" w:rsidRPr="006173EE" w:rsidRDefault="00D85B01" w:rsidP="00D85B01">
      <w:pPr>
        <w:rPr>
          <w:rFonts w:ascii="Helvetica Neue" w:eastAsia="Times New Roman" w:hAnsi="Helvetica Neue" w:cs="Times New Roman"/>
          <w:color w:val="000000" w:themeColor="text1"/>
        </w:rPr>
      </w:pPr>
      <w:r w:rsidRPr="006173EE">
        <w:rPr>
          <w:rFonts w:ascii="Helvetica Neue" w:eastAsia="Times New Roman" w:hAnsi="Helvetica Neue" w:cs="Times New Roman"/>
          <w:b/>
          <w:bCs/>
          <w:color w:val="000000" w:themeColor="text1"/>
        </w:rPr>
        <w:t>The Church</w:t>
      </w:r>
      <w:r w:rsidRPr="006173EE">
        <w:rPr>
          <w:rFonts w:ascii="Helvetica Neue" w:eastAsia="Times New Roman" w:hAnsi="Helvetica Neue" w:cs="Times New Roman"/>
          <w:color w:val="000000" w:themeColor="text1"/>
        </w:rPr>
        <w:br/>
        <w:t>Cornerstone (</w:t>
      </w:r>
      <w:hyperlink r:id="rId4" w:history="1">
        <w:r w:rsidRPr="006173EE">
          <w:rPr>
            <w:rStyle w:val="Hyperlink"/>
            <w:rFonts w:ascii="Helvetica Neue" w:eastAsia="Times New Roman" w:hAnsi="Helvetica Neue" w:cs="Times New Roman"/>
            <w:color w:val="000000" w:themeColor="text1"/>
          </w:rPr>
          <w:t>www.cornerstoneorillia.org</w:t>
        </w:r>
      </w:hyperlink>
      <w:r w:rsidRPr="006173EE">
        <w:rPr>
          <w:rFonts w:ascii="Helvetica Neue" w:eastAsia="Times New Roman" w:hAnsi="Helvetica Neue" w:cs="Times New Roman"/>
          <w:color w:val="000000" w:themeColor="text1"/>
        </w:rPr>
        <w:t xml:space="preserve">) is a vibrant, multi-campus, multi-generational congregation in the beautiful City of Orillia; about an hour’s drive north of Toronto. </w:t>
      </w:r>
      <w:r w:rsidRPr="006173EE">
        <w:rPr>
          <w:rFonts w:ascii="Helvetica Neue" w:eastAsia="Times New Roman" w:hAnsi="Helvetica Neue" w:cs="Times New Roman"/>
          <w:color w:val="000000" w:themeColor="text1"/>
        </w:rPr>
        <w:br/>
      </w:r>
      <w:r w:rsidRPr="006173EE">
        <w:rPr>
          <w:rFonts w:ascii="Helvetica Neue" w:eastAsia="Times New Roman" w:hAnsi="Helvetica Neue" w:cs="Times New Roman"/>
          <w:color w:val="000000" w:themeColor="text1"/>
        </w:rPr>
        <w:br/>
      </w:r>
      <w:r w:rsidRPr="006173EE">
        <w:rPr>
          <w:rFonts w:ascii="Helvetica Neue" w:eastAsia="Times New Roman" w:hAnsi="Helvetica Neue" w:cs="Times New Roman"/>
          <w:b/>
          <w:bCs/>
          <w:color w:val="000000" w:themeColor="text1"/>
        </w:rPr>
        <w:t>The Position</w:t>
      </w:r>
      <w:r w:rsidRPr="006173EE">
        <w:rPr>
          <w:rFonts w:ascii="Helvetica Neue" w:eastAsia="Times New Roman" w:hAnsi="Helvetica Neue" w:cs="Times New Roman"/>
          <w:color w:val="000000" w:themeColor="text1"/>
        </w:rPr>
        <w:br/>
        <w:t>We are seeking a</w:t>
      </w:r>
      <w:r w:rsidR="00D64798" w:rsidRPr="006173EE">
        <w:rPr>
          <w:rFonts w:ascii="Helvetica Neue" w:eastAsia="Times New Roman" w:hAnsi="Helvetica Neue" w:cs="Times New Roman"/>
          <w:color w:val="000000" w:themeColor="text1"/>
        </w:rPr>
        <w:t>n</w:t>
      </w:r>
      <w:r w:rsidRPr="006173EE">
        <w:rPr>
          <w:rFonts w:ascii="Helvetica Neue" w:eastAsia="Times New Roman" w:hAnsi="Helvetica Neue" w:cs="Times New Roman"/>
          <w:color w:val="000000" w:themeColor="text1"/>
        </w:rPr>
        <w:t xml:space="preserve"> Associate Pastor with a passion for Worship Ministries to lead our congregation in responding to who God is and what he has done in Christ for our salvation. This person must love the Word of God, the people of God and the worship of God. He should be a team player as we have a large group of talented and committed volunteers that will look to him for leadership and coordination.</w:t>
      </w:r>
      <w:r w:rsidR="00D64798" w:rsidRPr="006173EE">
        <w:rPr>
          <w:rFonts w:ascii="Helvetica Neue" w:eastAsia="Times New Roman" w:hAnsi="Helvetica Neue" w:cs="Times New Roman"/>
          <w:color w:val="000000" w:themeColor="text1"/>
        </w:rPr>
        <w:t xml:space="preserve"> This is a full time position. </w:t>
      </w:r>
    </w:p>
    <w:p w14:paraId="22F7838A" w14:textId="77777777" w:rsidR="007128BC" w:rsidRDefault="00D85B01" w:rsidP="00D85B01">
      <w:pPr>
        <w:rPr>
          <w:rFonts w:ascii="Helvetica Neue" w:eastAsia="Times New Roman" w:hAnsi="Helvetica Neue" w:cs="Times New Roman"/>
          <w:color w:val="000000" w:themeColor="text1"/>
        </w:rPr>
      </w:pPr>
      <w:r w:rsidRPr="006173EE">
        <w:rPr>
          <w:rFonts w:ascii="Helvetica Neue" w:eastAsia="Times New Roman" w:hAnsi="Helvetica Neue" w:cs="Times New Roman"/>
          <w:color w:val="000000" w:themeColor="text1"/>
        </w:rPr>
        <w:br/>
      </w:r>
      <w:r w:rsidRPr="006173EE">
        <w:rPr>
          <w:rFonts w:ascii="Helvetica Neue" w:eastAsia="Times New Roman" w:hAnsi="Helvetica Neue" w:cs="Times New Roman"/>
          <w:b/>
          <w:bCs/>
          <w:color w:val="000000" w:themeColor="text1"/>
        </w:rPr>
        <w:t>Responsibilities:</w:t>
      </w:r>
      <w:r w:rsidRPr="006173EE">
        <w:rPr>
          <w:rFonts w:ascii="Helvetica Neue" w:eastAsia="Times New Roman" w:hAnsi="Helvetica Neue" w:cs="Times New Roman"/>
          <w:color w:val="000000" w:themeColor="text1"/>
        </w:rPr>
        <w:br/>
        <w:t>• Work with the Lead Pastor to plan and execute worship services that honour the Lord and edify the Body of Christ.</w:t>
      </w:r>
      <w:r w:rsidRPr="006173EE">
        <w:rPr>
          <w:rFonts w:ascii="Helvetica Neue" w:eastAsia="Times New Roman" w:hAnsi="Helvetica Neue" w:cs="Times New Roman"/>
          <w:color w:val="000000" w:themeColor="text1"/>
        </w:rPr>
        <w:br/>
        <w:t xml:space="preserve">• Lead, coordinate and develop our team of volunteers in pursuit of the same. </w:t>
      </w:r>
      <w:r w:rsidRPr="006173EE">
        <w:rPr>
          <w:rFonts w:ascii="Helvetica Neue" w:eastAsia="Times New Roman" w:hAnsi="Helvetica Neue" w:cs="Times New Roman"/>
          <w:color w:val="000000" w:themeColor="text1"/>
        </w:rPr>
        <w:br/>
        <w:t xml:space="preserve">• Function as a pastor and a leader within our congregation. We expect the oversight of the Worship Ministry to occupy 50-60% of this person’s total paid time, with the remainder being spent </w:t>
      </w:r>
      <w:r w:rsidR="006173EE">
        <w:rPr>
          <w:rFonts w:ascii="Helvetica Neue" w:eastAsia="Times New Roman" w:hAnsi="Helvetica Neue" w:cs="Times New Roman"/>
          <w:color w:val="000000" w:themeColor="text1"/>
        </w:rPr>
        <w:t>i</w:t>
      </w:r>
      <w:r w:rsidRPr="006173EE">
        <w:rPr>
          <w:rFonts w:ascii="Helvetica Neue" w:eastAsia="Times New Roman" w:hAnsi="Helvetica Neue" w:cs="Times New Roman"/>
          <w:color w:val="000000" w:themeColor="text1"/>
        </w:rPr>
        <w:t xml:space="preserve">n another area of pastoral ministry that corresponds to the applicant’s passion, giftedness and interest. </w:t>
      </w:r>
      <w:r w:rsidRPr="006173EE">
        <w:rPr>
          <w:rFonts w:ascii="Helvetica Neue" w:eastAsia="Times New Roman" w:hAnsi="Helvetica Neue" w:cs="Times New Roman"/>
          <w:color w:val="000000" w:themeColor="text1"/>
        </w:rPr>
        <w:br/>
      </w:r>
      <w:r w:rsidRPr="006173EE">
        <w:rPr>
          <w:rFonts w:ascii="Helvetica Neue" w:eastAsia="Times New Roman" w:hAnsi="Helvetica Neue" w:cs="Times New Roman"/>
          <w:color w:val="000000" w:themeColor="text1"/>
        </w:rPr>
        <w:br/>
      </w:r>
      <w:r w:rsidRPr="006173EE">
        <w:rPr>
          <w:rFonts w:ascii="Helvetica Neue" w:eastAsia="Times New Roman" w:hAnsi="Helvetica Neue" w:cs="Times New Roman"/>
          <w:b/>
          <w:bCs/>
          <w:color w:val="000000" w:themeColor="text1"/>
        </w:rPr>
        <w:t>Requirements:</w:t>
      </w:r>
      <w:r w:rsidRPr="006173EE">
        <w:rPr>
          <w:rFonts w:ascii="Helvetica Neue" w:eastAsia="Times New Roman" w:hAnsi="Helvetica Neue" w:cs="Times New Roman"/>
          <w:color w:val="000000" w:themeColor="text1"/>
        </w:rPr>
        <w:br/>
        <w:t>• Bachelor’s degree in a relevant ministry field preferred (Sacred Music, Biblical Studies, Religious Education etc.)</w:t>
      </w:r>
      <w:r w:rsidR="006173EE">
        <w:rPr>
          <w:rFonts w:ascii="Helvetica Neue" w:eastAsia="Times New Roman" w:hAnsi="Helvetica Neue" w:cs="Times New Roman"/>
          <w:color w:val="000000" w:themeColor="text1"/>
        </w:rPr>
        <w:t>.</w:t>
      </w:r>
      <w:r w:rsidRPr="006173EE">
        <w:rPr>
          <w:rFonts w:ascii="Helvetica Neue" w:eastAsia="Times New Roman" w:hAnsi="Helvetica Neue" w:cs="Times New Roman"/>
          <w:color w:val="000000" w:themeColor="text1"/>
        </w:rPr>
        <w:br/>
        <w:t>• A minimum of five years full-time ministry experience preferred</w:t>
      </w:r>
      <w:r w:rsidRPr="006173EE">
        <w:rPr>
          <w:rFonts w:ascii="Helvetica Neue" w:eastAsia="Times New Roman" w:hAnsi="Helvetica Neue" w:cs="Times New Roman"/>
          <w:color w:val="000000" w:themeColor="text1"/>
        </w:rPr>
        <w:br/>
        <w:t xml:space="preserve">• A vibrant personal relationship with Jesus Christ demonstrated in a love for the gospel and consistent growth in character. </w:t>
      </w:r>
      <w:r w:rsidRPr="006173EE">
        <w:rPr>
          <w:rFonts w:ascii="Helvetica Neue" w:eastAsia="Times New Roman" w:hAnsi="Helvetica Neue" w:cs="Times New Roman"/>
          <w:color w:val="000000" w:themeColor="text1"/>
        </w:rPr>
        <w:br/>
      </w:r>
    </w:p>
    <w:p w14:paraId="2B86CD15" w14:textId="77777777" w:rsidR="007128BC" w:rsidRPr="006173EE" w:rsidRDefault="007128BC" w:rsidP="007128BC">
      <w:pPr>
        <w:rPr>
          <w:rFonts w:ascii="Helvetica Neue" w:eastAsia="Times New Roman" w:hAnsi="Helvetica Neue" w:cs="Times New Roman"/>
          <w:color w:val="000000" w:themeColor="text1"/>
        </w:rPr>
      </w:pPr>
      <w:r w:rsidRPr="006173EE">
        <w:rPr>
          <w:rFonts w:ascii="Helvetica Neue" w:eastAsia="Times New Roman" w:hAnsi="Helvetica Neue" w:cs="Times New Roman"/>
          <w:color w:val="000000" w:themeColor="text1"/>
        </w:rPr>
        <w:t>If you prayerfully discern a potential match between this position and your gifting and calling, please email</w:t>
      </w:r>
      <w:r>
        <w:rPr>
          <w:rFonts w:ascii="Helvetica Neue" w:eastAsia="Times New Roman" w:hAnsi="Helvetica Neue" w:cs="Times New Roman"/>
          <w:color w:val="000000" w:themeColor="text1"/>
        </w:rPr>
        <w:t xml:space="preserve"> a cover letter and your resume to</w:t>
      </w:r>
      <w:r w:rsidRPr="006173EE">
        <w:rPr>
          <w:rFonts w:ascii="Helvetica Neue" w:eastAsia="Times New Roman" w:hAnsi="Helvetica Neue" w:cs="Times New Roman"/>
          <w:color w:val="000000" w:themeColor="text1"/>
        </w:rPr>
        <w:t xml:space="preserve"> </w:t>
      </w:r>
      <w:hyperlink r:id="rId5" w:history="1">
        <w:r w:rsidRPr="006173EE">
          <w:rPr>
            <w:rStyle w:val="Hyperlink"/>
            <w:rFonts w:ascii="Helvetica Neue" w:eastAsia="Times New Roman" w:hAnsi="Helvetica Neue" w:cs="Times New Roman"/>
            <w:color w:val="000000" w:themeColor="text1"/>
          </w:rPr>
          <w:t>employment@cornerstoneorillia.org</w:t>
        </w:r>
      </w:hyperlink>
      <w:r w:rsidRPr="006173EE">
        <w:rPr>
          <w:rFonts w:ascii="Helvetica Neue" w:eastAsia="Times New Roman" w:hAnsi="Helvetica Neue" w:cs="Times New Roman"/>
          <w:color w:val="000000" w:themeColor="text1"/>
        </w:rPr>
        <w:t>.</w:t>
      </w:r>
    </w:p>
    <w:p w14:paraId="7B606382" w14:textId="77777777" w:rsidR="00522AA6" w:rsidRPr="006173EE" w:rsidRDefault="00522AA6">
      <w:pPr>
        <w:rPr>
          <w:rFonts w:ascii="Helvetica Neue" w:hAnsi="Helvetica Neue"/>
          <w:color w:val="000000" w:themeColor="text1"/>
        </w:rPr>
      </w:pPr>
    </w:p>
    <w:sectPr w:rsidR="00522AA6" w:rsidRPr="006173EE" w:rsidSect="007128BC">
      <w:pgSz w:w="12240" w:h="15840"/>
      <w:pgMar w:top="1440" w:right="1191" w:bottom="1440" w:left="119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ccordance">
    <w:panose1 w:val="00000400000000000000"/>
    <w:charset w:val="B1"/>
    <w:family w:val="auto"/>
    <w:pitch w:val="variable"/>
    <w:sig w:usb0="C00029FF" w:usb1="C001C068" w:usb2="02000088" w:usb3="00000000" w:csb0="0000006B" w:csb1="00000000"/>
  </w:font>
  <w:font w:name="Calibri">
    <w:panose1 w:val="020F0502020204030204"/>
    <w:charset w:val="00"/>
    <w:family w:val="swiss"/>
    <w:pitch w:val="variable"/>
    <w:sig w:usb0="E0002EFF" w:usb1="C000247B" w:usb2="00000009" w:usb3="00000000" w:csb0="000001FF" w:csb1="00000000"/>
  </w:font>
  <w:font w:name="Times New Roman (Body CS)">
    <w:altName w:val="Times New Roman"/>
    <w:panose1 w:val="020B0604020202020204"/>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5B01"/>
    <w:rsid w:val="004C3ADA"/>
    <w:rsid w:val="00522AA6"/>
    <w:rsid w:val="006173EE"/>
    <w:rsid w:val="007128BC"/>
    <w:rsid w:val="00AB0E8C"/>
    <w:rsid w:val="00D64798"/>
    <w:rsid w:val="00D85B01"/>
    <w:rsid w:val="00D94236"/>
    <w:rsid w:val="00F76CB6"/>
    <w:rsid w:val="00F972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2CE2586E"/>
  <w15:chartTrackingRefBased/>
  <w15:docId w15:val="{7EA0680D-0985-4640-B9C6-9F8BE37AE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ccordance" w:eastAsiaTheme="minorHAnsi" w:hAnsi="Accordance" w:cs="Times New Roman (Body CS)"/>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4236"/>
    <w:rPr>
      <w:rFonts w:ascii="Times New Roman" w:hAnsi="Times New Roman"/>
    </w:rPr>
  </w:style>
  <w:style w:type="paragraph" w:styleId="Heading2">
    <w:name w:val="heading 2"/>
    <w:basedOn w:val="Normal"/>
    <w:link w:val="Heading2Char"/>
    <w:uiPriority w:val="9"/>
    <w:qFormat/>
    <w:rsid w:val="00D85B01"/>
    <w:pPr>
      <w:spacing w:before="100" w:beforeAutospacing="1" w:after="100" w:afterAutospacing="1"/>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85B01"/>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D85B01"/>
    <w:pPr>
      <w:spacing w:before="100" w:beforeAutospacing="1" w:after="100" w:afterAutospacing="1"/>
    </w:pPr>
    <w:rPr>
      <w:rFonts w:eastAsia="Times New Roman" w:cs="Times New Roman"/>
    </w:rPr>
  </w:style>
  <w:style w:type="character" w:styleId="Strong">
    <w:name w:val="Strong"/>
    <w:basedOn w:val="DefaultParagraphFont"/>
    <w:uiPriority w:val="22"/>
    <w:qFormat/>
    <w:rsid w:val="00D85B01"/>
    <w:rPr>
      <w:b/>
      <w:bCs/>
    </w:rPr>
  </w:style>
  <w:style w:type="character" w:styleId="Hyperlink">
    <w:name w:val="Hyperlink"/>
    <w:basedOn w:val="DefaultParagraphFont"/>
    <w:uiPriority w:val="99"/>
    <w:unhideWhenUsed/>
    <w:rsid w:val="00D85B01"/>
    <w:rPr>
      <w:color w:val="0000FF"/>
      <w:u w:val="single"/>
    </w:rPr>
  </w:style>
  <w:style w:type="character" w:customStyle="1" w:styleId="apple-converted-space">
    <w:name w:val="apple-converted-space"/>
    <w:basedOn w:val="DefaultParagraphFont"/>
    <w:rsid w:val="00D85B01"/>
  </w:style>
  <w:style w:type="character" w:styleId="UnresolvedMention">
    <w:name w:val="Unresolved Mention"/>
    <w:basedOn w:val="DefaultParagraphFont"/>
    <w:uiPriority w:val="99"/>
    <w:semiHidden/>
    <w:unhideWhenUsed/>
    <w:rsid w:val="00D85B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1194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employment@cornerstoneorillia.org" TargetMode="External"/><Relationship Id="rId4" Type="http://schemas.openxmlformats.org/officeDocument/2006/relationships/hyperlink" Target="http://www.cornerstoneorilli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274</Words>
  <Characters>1565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Carter</dc:creator>
  <cp:keywords/>
  <dc:description/>
  <cp:lastModifiedBy>Paul Carter</cp:lastModifiedBy>
  <cp:revision>5</cp:revision>
  <dcterms:created xsi:type="dcterms:W3CDTF">2020-09-14T18:00:00Z</dcterms:created>
  <dcterms:modified xsi:type="dcterms:W3CDTF">2020-09-14T18:44:00Z</dcterms:modified>
</cp:coreProperties>
</file>